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Miejscowość………………………………………… dnia……………………………………………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WNIOSEK O WYDANIE POZWOLENIA NA PROWADZENIE ROBÓT BUDOWLANYCH NA OBSZARZE WPISANEGO DO REJESTRU ZABYTKÓW HISTORYCZNEGO </w:t>
      </w:r>
    </w:p>
    <w:p>
      <w:pPr>
        <w:pStyle w:val="Normal"/>
        <w:spacing w:lineRule="auto" w:line="276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UKŁADU  URBANISTYCZNEGO  HISTORYCZNEGO  UKŁADU  RURALISTYCZNEGO ALBO  HISTORYCZNEGO  ZESPOŁU  BUDOWLANEGO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Wnoszę o wydanie pozwolenia na przeprowadzenie robót budowlanych na podstawie art. 36 ust. 1 pkt 1 ustawy z dnia 23 lipca 2003 r. o ochronie zabytków i opiece nad zabytkami /tj. Dz.U. z 2018 r. poz.2067 ze zm./ oraz § 4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>
      <w:pPr>
        <w:pStyle w:val="Normal"/>
        <w:widowControl w:val="false"/>
        <w:spacing w:before="24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9"/>
        </w:numPr>
        <w:spacing w:lineRule="auto" w:line="360"/>
        <w:ind w:left="-142" w:hanging="142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Dane  wnioskodawcy :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-142" w:hanging="142"/>
        <w:jc w:val="left"/>
        <w:rPr>
          <w:b/>
          <w:b/>
          <w:sz w:val="22"/>
          <w:szCs w:val="22"/>
        </w:rPr>
      </w:pPr>
      <w:r>
        <w:rPr/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Imię, nazwisko lub nazwa jednostki organizacyjnej: 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 zamieszkania/ siedziba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...………………………………………………….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Telefon/ adres e-mail : 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do korespondencji (inny niż adres zamieszkania/siedziby wnioskodawcy)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0" w:hanging="284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Wnoszę o wydanie  pozwolenia  na </w:t>
      </w:r>
      <w:r>
        <w:rPr>
          <w:b/>
          <w:sz w:val="22"/>
          <w:szCs w:val="22"/>
          <w:u w:val="single"/>
        </w:rPr>
        <w:t xml:space="preserve">roboty budowlane  polegające  </w:t>
      </w:r>
      <w:r>
        <w:rPr>
          <w:b/>
          <w:color w:val="000000"/>
          <w:sz w:val="22"/>
          <w:szCs w:val="22"/>
          <w:u w:val="single"/>
        </w:rPr>
        <w:t>na 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.………………………………...…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 zabytku nieruchomym wpisanym do rejestru zabytków położonym w ............................................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</w:t>
      </w:r>
      <w:r>
        <w:rPr>
          <w:color w:val="000000"/>
          <w:sz w:val="22"/>
          <w:szCs w:val="22"/>
        </w:rPr>
        <w:t>przy ulicy ……………………...…………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zgodnie z, projektem budowlanym lub jego częścią, programem budowlanym dołączonym do wniosku </w:t>
      </w:r>
      <w:r>
        <w:rPr>
          <w:b/>
          <w:sz w:val="22"/>
          <w:szCs w:val="22"/>
        </w:rPr>
        <w:t>(właściwe podkreślić).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Numer księgi wieczystej jeżeli jest założona, ewentualnie numer działki : </w:t>
      </w:r>
    </w:p>
    <w:p>
      <w:pPr>
        <w:pStyle w:val="Normal"/>
        <w:widowControl w:val="false"/>
        <w:spacing w:lineRule="auto" w:line="360"/>
        <w:rPr>
          <w:b/>
          <w:b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-142" w:hanging="142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Przewidywany termin zakończenia prac : </w:t>
      </w:r>
      <w:r>
        <w:rPr>
          <w:color w:val="000000"/>
          <w:sz w:val="22"/>
          <w:szCs w:val="22"/>
        </w:rPr>
        <w:t>…………………………………………………………..………………………………………………….</w:t>
      </w:r>
    </w:p>
    <w:p>
      <w:pPr>
        <w:pStyle w:val="Normal"/>
        <w:widowControl w:val="false"/>
        <w:spacing w:lineRule="auto" w:line="360"/>
        <w:jc w:val="left"/>
        <w:rPr>
          <w:b/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*</w:t>
      </w:r>
      <w:r>
        <w:rPr>
          <w:b/>
          <w:sz w:val="22"/>
          <w:szCs w:val="22"/>
        </w:rPr>
        <w:t>Wyrażam zgodę na przetwarzanie danych osobowych w zakresie telefonu i adresu e-mail wskazanym w niniejszym formularzu w celu ułatwienia kontaktu z WUOZ.</w:t>
      </w:r>
    </w:p>
    <w:p>
      <w:pPr>
        <w:pStyle w:val="Normal"/>
        <w:widowControl w:val="false"/>
        <w:spacing w:lineRule="auto" w:line="360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Załączniki (wymagane w pkt 1-5): </w:t>
      </w:r>
    </w:p>
    <w:p>
      <w:pPr>
        <w:pStyle w:val="ListParagraph"/>
        <w:numPr>
          <w:ilvl w:val="0"/>
          <w:numId w:val="10"/>
        </w:numPr>
        <w:spacing w:lineRule="auto" w:line="2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projekt budowlany, część projektu budowlanego wykonany przez – imię i nazwisko autora               w zakresie niezbędnym do oceny wpływu planowanych robót budowlanych na zabytek albo,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program robót budowlanych zawierający:</w:t>
      </w:r>
    </w:p>
    <w:p>
      <w:pPr>
        <w:pStyle w:val="ListParagraph"/>
        <w:spacing w:lineRule="auto" w:line="2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a/imię i nazwisko autora,</w:t>
      </w:r>
    </w:p>
    <w:p>
      <w:pPr>
        <w:pStyle w:val="ListParagraph"/>
        <w:spacing w:lineRule="auto" w:line="2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b/informacje niezbędne do oceny wpływu robót na zabytek, a w szczególności: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opis stanu zachowania zabytku; 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wskazanie przewidzianych rozwiązań budowlanych, w formie opisowej i rysunkowej; </w:t>
      </w:r>
    </w:p>
    <w:p>
      <w:pPr>
        <w:pStyle w:val="ListParagraph"/>
        <w:numPr>
          <w:ilvl w:val="0"/>
          <w:numId w:val="4"/>
        </w:numPr>
        <w:spacing w:lineRule="auto" w:line="276"/>
        <w:rPr>
          <w:rFonts w:eastAsia="Calibri"/>
          <w:sz w:val="22"/>
          <w:szCs w:val="22"/>
        </w:rPr>
      </w:pPr>
      <w:r>
        <w:rPr>
          <w:sz w:val="22"/>
          <w:szCs w:val="22"/>
        </w:rPr>
        <w:t>wskazanie przewidzianych do zastosowania metod, materiałów i technik.</w:t>
      </w:r>
    </w:p>
    <w:p>
      <w:pPr>
        <w:pStyle w:val="ListParagraph"/>
        <w:numPr>
          <w:ilvl w:val="0"/>
          <w:numId w:val="3"/>
        </w:numPr>
        <w:spacing w:before="12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dokument potwierdzający posiadanie przez wnioskodawcę tytułu prawnego do korzystania                 z zabytku, uprawniającego do występowania z </w:t>
      </w:r>
      <w:r>
        <w:rPr>
          <w:color w:val="FF0000"/>
          <w:sz w:val="22"/>
          <w:szCs w:val="22"/>
        </w:rPr>
        <w:t xml:space="preserve">tym </w:t>
      </w:r>
      <w:r>
        <w:rPr>
          <w:sz w:val="22"/>
          <w:szCs w:val="22"/>
        </w:rPr>
        <w:t>wnioskiem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12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pełnomocnictwo – oryginał lub poświadczona urzędowo kopia (w przypadku, gdy wniosek składa pełnomocnik),</w:t>
      </w:r>
    </w:p>
    <w:p>
      <w:pPr>
        <w:pStyle w:val="ListParagraph"/>
        <w:numPr>
          <w:ilvl w:val="0"/>
          <w:numId w:val="3"/>
        </w:numPr>
        <w:spacing w:before="12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dowód uiszczenia opłaty skarbowej za:</w:t>
      </w:r>
    </w:p>
    <w:p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wydanie pozwolenia - 82 zł, </w:t>
      </w:r>
    </w:p>
    <w:p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złożenie pełnomocnictwa - 17 zł,</w:t>
      </w:r>
    </w:p>
    <w:p>
      <w:pPr>
        <w:pStyle w:val="Normal"/>
        <w:ind w:left="284" w:hanging="0"/>
        <w:rPr>
          <w:sz w:val="22"/>
          <w:szCs w:val="22"/>
        </w:rPr>
      </w:pPr>
      <w:r>
        <w:rPr>
          <w:sz w:val="22"/>
          <w:szCs w:val="22"/>
        </w:rPr>
        <w:t>(tylko w przypadku obowiązku wniesienia takiej opłaty) na konto: Urzędu Miasta w Przemyślu</w:t>
      </w:r>
      <w:r>
        <w:rPr>
          <w:color w:val="202020"/>
          <w:sz w:val="22"/>
          <w:szCs w:val="22"/>
        </w:rPr>
        <w:t xml:space="preserve">,            nr </w:t>
      </w:r>
      <w:r>
        <w:rPr>
          <w:b/>
          <w:bCs/>
          <w:color w:val="202020"/>
          <w:sz w:val="22"/>
          <w:szCs w:val="22"/>
        </w:rPr>
        <w:t>89 1560 0013 2787 7120 6000 0003</w:t>
      </w:r>
      <w:r>
        <w:rPr>
          <w:color w:val="202020"/>
          <w:sz w:val="22"/>
          <w:szCs w:val="22"/>
        </w:rPr>
        <w:t xml:space="preserve"> z dopiskiem "opłata skarbowa za...". 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i/>
          <w:sz w:val="22"/>
          <w:szCs w:val="22"/>
        </w:rPr>
        <w:t>ewentualnie *</w:t>
      </w:r>
    </w:p>
    <w:p>
      <w:pPr>
        <w:pStyle w:val="ListParagraph"/>
        <w:numPr>
          <w:ilvl w:val="0"/>
          <w:numId w:val="6"/>
        </w:numPr>
        <w:rPr>
          <w:i/>
          <w:i/>
          <w:sz w:val="22"/>
          <w:szCs w:val="22"/>
        </w:rPr>
      </w:pPr>
      <w:r>
        <w:rPr>
          <w:i/>
          <w:sz w:val="22"/>
          <w:szCs w:val="22"/>
        </w:rPr>
        <w:t>Informacja o innych osobach, których praw i obowiązków dotyczy postępowanie wywołane niniejszym wnioskiem (stronach postępowania),</w:t>
      </w:r>
    </w:p>
    <w:p>
      <w:pPr>
        <w:pStyle w:val="ListParagraph"/>
        <w:widowControl w:val="false"/>
        <w:numPr>
          <w:ilvl w:val="0"/>
          <w:numId w:val="6"/>
        </w:numPr>
        <w:rPr>
          <w:i/>
          <w:i/>
          <w:sz w:val="22"/>
          <w:szCs w:val="22"/>
        </w:rPr>
      </w:pPr>
      <w:r>
        <w:rPr>
          <w:i/>
          <w:sz w:val="22"/>
          <w:szCs w:val="22"/>
        </w:rPr>
        <w:t>Inwentaryzacja, dokumentacja projektowa, ekspertyza techniczna, zdjęcia, rysunki, archiwalia.</w:t>
      </w:r>
    </w:p>
    <w:p>
      <w:pPr>
        <w:pStyle w:val="Normal"/>
        <w:widowControl w:val="false"/>
        <w:ind w:left="709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* dane nieobligatoryjne,ich podanie przyczyni się do sprawniejszego załatwienia sprawy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>
      <w:pPr>
        <w:pStyle w:val="Normal"/>
        <w:widowControl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11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7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7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7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7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12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.……..………………………</w:t>
      </w:r>
    </w:p>
    <w:p>
      <w:pPr>
        <w:pStyle w:val="Normal"/>
        <w:ind w:left="637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rygada 1918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ygada 1918" w:hAnsi="Brygada 1918"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Text w:val="o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b1a51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7b1a51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7b1a51"/>
    <w:rPr>
      <w:rFonts w:ascii="Times New Roman" w:hAnsi="Times New Roman" w:eastAsia="Times New Roman" w:cs="Times New Roman"/>
      <w:b/>
      <w:bCs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22b74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b1a51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7b1a5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2b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20c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3</Pages>
  <Words>870</Words>
  <Characters>6569</Characters>
  <CharactersWithSpaces>7419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2019-08-22T07:40:00Z</dcterms:created>
  <dc:creator>Iwona Szymańska</dc:creator>
  <dc:description/>
  <dc:language>pl-PL</dc:language>
  <cp:lastModifiedBy/>
  <dcterms:modified xsi:type="dcterms:W3CDTF">2023-02-17T07:35:39Z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